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12" w:lineRule="auto"/>
        <w:ind w:firstLine="2409" w:firstLineChars="1000"/>
        <w:jc w:val="left"/>
        <w:rPr>
          <w:rFonts w:ascii="宋体" w:hAnsi="宋体" w:eastAsia="宋体" w:cs="宋体"/>
          <w:b/>
          <w:bCs/>
          <w:kern w:val="0"/>
          <w:sz w:val="24"/>
          <w:szCs w:val="24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kern w:val="0"/>
          <w:sz w:val="24"/>
          <w:szCs w:val="24"/>
        </w:rPr>
        <w:t>第10课  蒙古族的兴起与元朝的建立</w:t>
      </w:r>
    </w:p>
    <w:p>
      <w:pPr>
        <w:adjustRightInd w:val="0"/>
        <w:snapToGrid w:val="0"/>
        <w:spacing w:line="312" w:lineRule="auto"/>
        <w:jc w:val="left"/>
        <w:rPr>
          <w:rFonts w:ascii="宋体" w:hAnsi="宋体" w:eastAsia="宋体" w:cs="宋体"/>
          <w:b/>
          <w:bCs/>
          <w:kern w:val="0"/>
          <w:sz w:val="24"/>
          <w:szCs w:val="24"/>
        </w:rPr>
      </w:pPr>
    </w:p>
    <w:p>
      <w:pPr>
        <w:adjustRightInd w:val="0"/>
        <w:snapToGrid w:val="0"/>
        <w:spacing w:line="312" w:lineRule="auto"/>
        <w:ind w:firstLine="482" w:firstLineChars="200"/>
        <w:jc w:val="left"/>
        <w:rPr>
          <w:rFonts w:ascii="宋体" w:hAnsi="宋体" w:eastAsia="宋体" w:cs="宋体"/>
          <w:b/>
          <w:bCs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szCs w:val="24"/>
        </w:rPr>
        <w:t>一、教与学指南</w:t>
      </w:r>
    </w:p>
    <w:p>
      <w:pPr>
        <w:adjustRightInd w:val="0"/>
        <w:snapToGrid w:val="0"/>
        <w:spacing w:line="312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1、课标要求：知道成吉思汗的崛起以及蒙古军灭亡夏、金和南宋；知道元朝的统一。</w:t>
      </w:r>
    </w:p>
    <w:p>
      <w:pPr>
        <w:adjustRightInd w:val="0"/>
        <w:snapToGrid w:val="0"/>
        <w:spacing w:line="312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2、教学重点：蒙古族的兴起；元朝的建立</w:t>
      </w:r>
    </w:p>
    <w:p>
      <w:pPr>
        <w:adjustRightInd w:val="0"/>
        <w:snapToGrid w:val="0"/>
        <w:spacing w:line="312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3、教学难点：成吉思汗统一蒙古的积极作用</w:t>
      </w:r>
    </w:p>
    <w:p>
      <w:pPr>
        <w:adjustRightInd w:val="0"/>
        <w:snapToGrid w:val="0"/>
        <w:spacing w:line="312" w:lineRule="auto"/>
        <w:ind w:firstLine="482" w:firstLineChars="200"/>
        <w:jc w:val="left"/>
        <w:rPr>
          <w:rFonts w:ascii="宋体" w:hAnsi="宋体" w:eastAsia="宋体" w:cs="宋体"/>
          <w:b/>
          <w:bCs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szCs w:val="24"/>
        </w:rPr>
        <w:t>二、”教、学、练、评”活动程序</w:t>
      </w:r>
    </w:p>
    <w:p>
      <w:pPr>
        <w:adjustRightInd w:val="0"/>
        <w:snapToGrid w:val="0"/>
        <w:spacing w:line="312" w:lineRule="auto"/>
        <w:ind w:firstLine="482" w:firstLineChars="200"/>
        <w:jc w:val="left"/>
        <w:rPr>
          <w:rFonts w:ascii="宋体" w:hAnsi="宋体" w:eastAsia="宋体" w:cs="宋体"/>
          <w:b/>
          <w:bCs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szCs w:val="24"/>
        </w:rPr>
        <w:t>【活动1】诊断性评价</w:t>
      </w:r>
    </w:p>
    <w:p>
      <w:pPr>
        <w:adjustRightInd w:val="0"/>
        <w:snapToGrid w:val="0"/>
        <w:spacing w:line="312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（一）成吉思汗统一蒙古 </w:t>
      </w:r>
    </w:p>
    <w:p>
      <w:pPr>
        <w:adjustRightInd w:val="0"/>
        <w:snapToGrid w:val="0"/>
        <w:spacing w:line="312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【      】年，铁木真完成了蒙古草原的统一，建立了【     】政权，他被拥立为大汗，被尊称为【     】。</w:t>
      </w:r>
    </w:p>
    <w:p>
      <w:pPr>
        <w:adjustRightInd w:val="0"/>
        <w:snapToGrid w:val="0"/>
        <w:spacing w:line="312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（二）元朝的建立与统一</w:t>
      </w:r>
    </w:p>
    <w:p>
      <w:pPr>
        <w:adjustRightInd w:val="0"/>
        <w:snapToGrid w:val="0"/>
        <w:spacing w:line="312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1、忽必烈是【     】的孙子，【    】年，他继承了汗位。忽必烈接受了汉族儒臣提出的“行汉法”“ 行仁政”“ 不嗜杀”等建议，实行“   ”的方略。</w:t>
      </w:r>
    </w:p>
    <w:p>
      <w:pPr>
        <w:adjustRightInd w:val="0"/>
        <w:snapToGrid w:val="0"/>
        <w:spacing w:line="312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2、【     】年，【      】改国号为元，次年定都于【      】。</w:t>
      </w:r>
    </w:p>
    <w:p>
      <w:pPr>
        <w:adjustRightInd w:val="0"/>
        <w:snapToGrid w:val="0"/>
        <w:spacing w:line="312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3、1276年，元军攻入南宋都城【    】，南宋灭亡。南宋大臣陆秀夫、【    】等人继续展开抗元斗争。</w:t>
      </w:r>
    </w:p>
    <w:p>
      <w:pPr>
        <w:adjustRightInd w:val="0"/>
        <w:snapToGrid w:val="0"/>
        <w:spacing w:line="312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4、【     】年，元军攻灭南宋残部。元灭南宋，完成了全国的统一，结束了我国历史上较长时期的【      】局面。</w:t>
      </w:r>
    </w:p>
    <w:p>
      <w:pPr>
        <w:adjustRightInd w:val="0"/>
        <w:snapToGrid w:val="0"/>
        <w:spacing w:line="312" w:lineRule="auto"/>
        <w:ind w:firstLine="480" w:firstLineChars="200"/>
        <w:jc w:val="left"/>
        <w:rPr>
          <w:rFonts w:ascii="宋体" w:hAnsi="宋体" w:eastAsia="宋体" w:cs="宋体"/>
          <w:b/>
          <w:bCs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【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</w:rPr>
        <w:t>活动2</w:t>
      </w:r>
      <w:r>
        <w:rPr>
          <w:rFonts w:hint="eastAsia" w:ascii="宋体" w:hAnsi="宋体" w:eastAsia="宋体" w:cs="宋体"/>
          <w:kern w:val="0"/>
          <w:sz w:val="24"/>
          <w:szCs w:val="24"/>
        </w:rPr>
        <w:t>】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</w:rPr>
        <w:t>阅读与表达</w:t>
      </w:r>
    </w:p>
    <w:p>
      <w:pPr>
        <w:adjustRightInd w:val="0"/>
        <w:snapToGrid w:val="0"/>
        <w:spacing w:line="312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是谁完成了蒙古草原的统一？被尊称为什么？</w:t>
      </w:r>
    </w:p>
    <w:p>
      <w:pPr>
        <w:adjustRightInd w:val="0"/>
        <w:snapToGrid w:val="0"/>
        <w:spacing w:line="312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</w:t>
      </w:r>
    </w:p>
    <w:p>
      <w:pPr>
        <w:adjustRightInd w:val="0"/>
        <w:snapToGrid w:val="0"/>
        <w:spacing w:line="312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</w:p>
    <w:p>
      <w:pPr>
        <w:adjustRightInd w:val="0"/>
        <w:snapToGrid w:val="0"/>
        <w:spacing w:line="312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</w:p>
    <w:p>
      <w:pPr>
        <w:adjustRightInd w:val="0"/>
        <w:snapToGrid w:val="0"/>
        <w:spacing w:line="312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如果给“成吉思汗像”、“忽必烈像”配100字的解图说明，你会怎么说明呢？</w:t>
      </w:r>
    </w:p>
    <w:p>
      <w:pPr>
        <w:adjustRightInd w:val="0"/>
        <w:snapToGrid w:val="0"/>
        <w:spacing w:line="312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</w:p>
    <w:p>
      <w:pPr>
        <w:adjustRightInd w:val="0"/>
        <w:snapToGrid w:val="0"/>
        <w:spacing w:line="312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</w:p>
    <w:p>
      <w:pPr>
        <w:adjustRightInd w:val="0"/>
        <w:snapToGrid w:val="0"/>
        <w:spacing w:line="312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</w:p>
    <w:p>
      <w:pPr>
        <w:adjustRightInd w:val="0"/>
        <w:snapToGrid w:val="0"/>
        <w:spacing w:line="312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</w:p>
    <w:p>
      <w:pPr>
        <w:adjustRightInd w:val="0"/>
        <w:snapToGrid w:val="0"/>
        <w:spacing w:line="312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</w:p>
    <w:p>
      <w:pPr>
        <w:adjustRightInd w:val="0"/>
        <w:snapToGrid w:val="0"/>
        <w:spacing w:line="312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</w:p>
    <w:p>
      <w:pPr>
        <w:adjustRightInd w:val="0"/>
        <w:snapToGrid w:val="0"/>
        <w:spacing w:line="312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</w:p>
    <w:p>
      <w:pPr>
        <w:adjustRightInd w:val="0"/>
        <w:snapToGrid w:val="0"/>
        <w:spacing w:line="312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【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</w:rPr>
        <w:t>活动3</w:t>
      </w:r>
      <w:r>
        <w:rPr>
          <w:rFonts w:hint="eastAsia" w:ascii="宋体" w:hAnsi="宋体" w:eastAsia="宋体" w:cs="宋体"/>
          <w:kern w:val="0"/>
          <w:sz w:val="24"/>
          <w:szCs w:val="24"/>
        </w:rPr>
        <w:t>】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</w:rPr>
        <w:t>思考与讨论</w:t>
      </w:r>
    </w:p>
    <w:p>
      <w:pPr>
        <w:adjustRightInd w:val="0"/>
        <w:snapToGrid w:val="0"/>
        <w:spacing w:line="312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忽必烈采纳汉族儒臣的建议，他的主张是什么？</w:t>
      </w:r>
    </w:p>
    <w:p>
      <w:pPr>
        <w:adjustRightInd w:val="0"/>
        <w:snapToGrid w:val="0"/>
        <w:spacing w:line="312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 </w:t>
      </w:r>
    </w:p>
    <w:p>
      <w:pPr>
        <w:adjustRightInd w:val="0"/>
        <w:snapToGrid w:val="0"/>
        <w:spacing w:line="312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</w:t>
      </w:r>
    </w:p>
    <w:p>
      <w:pPr>
        <w:adjustRightInd w:val="0"/>
        <w:snapToGrid w:val="0"/>
        <w:spacing w:line="312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</w:p>
    <w:p>
      <w:pPr>
        <w:adjustRightInd w:val="0"/>
        <w:snapToGrid w:val="0"/>
        <w:spacing w:line="312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</w:p>
    <w:p>
      <w:pPr>
        <w:adjustRightInd w:val="0"/>
        <w:snapToGrid w:val="0"/>
        <w:spacing w:line="312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</w:p>
    <w:p>
      <w:pPr>
        <w:adjustRightInd w:val="0"/>
        <w:snapToGrid w:val="0"/>
        <w:spacing w:line="312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</w:t>
      </w:r>
    </w:p>
    <w:p>
      <w:pPr>
        <w:spacing w:line="312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【活动4】形成性评价</w:t>
      </w:r>
    </w:p>
    <w:p>
      <w:pPr>
        <w:spacing w:line="312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1、被尊称为‘成吉思汗’的铁木真是哪个民族的英雄人物【  】</w:t>
      </w:r>
    </w:p>
    <w:p>
      <w:pPr>
        <w:spacing w:line="312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A、女真族    B、契丹族    C、蒙古族     D、藏族</w:t>
      </w:r>
    </w:p>
    <w:p>
      <w:pPr>
        <w:spacing w:line="312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2、元朝的建立者是(    )</w:t>
      </w:r>
    </w:p>
    <w:p>
      <w:pPr>
        <w:spacing w:line="312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A、耶律阿保机     B、阿骨打    C、铁木真    D、忽必烈</w:t>
      </w:r>
    </w:p>
    <w:p>
      <w:pPr>
        <w:spacing w:line="312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3、忽必烈接受汉族儒臣的建议，实行‘治国安民’方略的目的是(    )</w:t>
      </w:r>
    </w:p>
    <w:p>
      <w:pPr>
        <w:spacing w:line="312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A、维护中原地区人民的利益</w:t>
      </w:r>
    </w:p>
    <w:p>
      <w:pPr>
        <w:spacing w:line="312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B、缓和社会矛盾，维护社会稳定，促进经济发展，完成统一大业</w:t>
      </w:r>
    </w:p>
    <w:p>
      <w:pPr>
        <w:spacing w:line="312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C、削弱蒙古贵族势力</w:t>
      </w:r>
    </w:p>
    <w:p>
      <w:pPr>
        <w:spacing w:line="312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D、实现蒙古草原的统一</w:t>
      </w:r>
    </w:p>
    <w:p>
      <w:pPr>
        <w:spacing w:line="312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4、下列历史事件不是忽必烈在位期间实行的一项是(    ) </w:t>
      </w:r>
    </w:p>
    <w:p>
      <w:pPr>
        <w:spacing w:line="312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A、灭掉南宋，统一全国    B、统一蒙古草原</w:t>
      </w:r>
    </w:p>
    <w:p>
      <w:pPr>
        <w:spacing w:line="312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C、接受汉族儒家思想      D、推行重农政策</w:t>
      </w:r>
    </w:p>
    <w:p>
      <w:pPr>
        <w:spacing w:line="312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5‘北京文成相祠’，纪念的是著名英雄文天祥。文天祥的英雄事迹是(    )</w:t>
      </w:r>
    </w:p>
    <w:p>
      <w:pPr>
        <w:spacing w:line="312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A、抗击金朝入侵    B、抗击西夏入侵  </w:t>
      </w:r>
    </w:p>
    <w:p>
      <w:pPr>
        <w:spacing w:line="312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C、抗击元军        D、抗击辽的入侵</w:t>
      </w:r>
    </w:p>
    <w:p>
      <w:pPr>
        <w:adjustRightInd w:val="0"/>
        <w:snapToGrid w:val="0"/>
        <w:spacing w:line="312" w:lineRule="auto"/>
        <w:ind w:firstLine="482" w:firstLineChars="200"/>
        <w:jc w:val="left"/>
        <w:rPr>
          <w:rFonts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三、思维导图</w:t>
      </w:r>
    </w:p>
    <w:p>
      <w:pPr>
        <w:adjustRightInd w:val="0"/>
        <w:snapToGrid w:val="0"/>
        <w:spacing w:line="312" w:lineRule="auto"/>
        <w:jc w:val="center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2"/>
        </w:rPr>
        <w:drawing>
          <wp:inline distT="0" distB="0" distL="0" distR="0">
            <wp:extent cx="4210050" cy="2092960"/>
            <wp:effectExtent l="0" t="0" r="0" b="2540"/>
            <wp:docPr id="17" name="图片 17" descr="C:\Users\ADMINI~1\AppData\Local\Temp\ksohtml8728\wps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C:\Users\ADMINI~1\AppData\Local\Temp\ksohtml8728\wps17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10050" cy="2092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adjustRightInd w:val="0"/>
        <w:snapToGrid w:val="0"/>
        <w:spacing w:line="312" w:lineRule="auto"/>
        <w:ind w:firstLine="482" w:firstLineChars="200"/>
        <w:jc w:val="left"/>
        <w:rPr>
          <w:rFonts w:ascii="宋体" w:hAnsi="宋体" w:eastAsia="宋体" w:cs="宋体"/>
          <w:b/>
          <w:bCs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szCs w:val="24"/>
        </w:rPr>
        <w:t>四、小结与反思</w:t>
      </w:r>
    </w:p>
    <w:p>
      <w:pPr>
        <w:adjustRightInd w:val="0"/>
        <w:snapToGrid w:val="0"/>
        <w:spacing w:line="312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（一）成吉思汗统一蒙古</w:t>
      </w:r>
    </w:p>
    <w:p>
      <w:pPr>
        <w:adjustRightInd w:val="0"/>
        <w:snapToGrid w:val="0"/>
        <w:spacing w:line="312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1206年，铁木真统一蒙古，被推举为大汗，尊称为成吉思汗，蒙古国建立。 </w:t>
      </w:r>
    </w:p>
    <w:p>
      <w:pPr>
        <w:adjustRightInd w:val="0"/>
        <w:snapToGrid w:val="0"/>
        <w:spacing w:line="312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（二）元朝的建立与统一</w:t>
      </w:r>
    </w:p>
    <w:p>
      <w:pPr>
        <w:adjustRightInd w:val="0"/>
        <w:snapToGrid w:val="0"/>
        <w:spacing w:line="312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1、</w:t>
      </w:r>
      <w:r>
        <w:rPr>
          <w:rFonts w:hint="eastAsia" w:ascii="宋体" w:hAnsi="宋体" w:eastAsia="宋体" w:cs="宋体"/>
          <w:color w:val="231F20"/>
          <w:kern w:val="0"/>
          <w:sz w:val="24"/>
          <w:szCs w:val="24"/>
        </w:rPr>
        <w:t xml:space="preserve"> 忽必烈是成吉思汗的孙子，</w:t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1271年，忽必烈定国号为元，1272年定都大都。忽必烈就是元世祖。</w:t>
      </w:r>
    </w:p>
    <w:p>
      <w:pPr>
        <w:adjustRightInd w:val="0"/>
        <w:snapToGrid w:val="0"/>
        <w:spacing w:line="312" w:lineRule="auto"/>
        <w:ind w:firstLine="480" w:firstLineChars="200"/>
        <w:jc w:val="left"/>
        <w:rPr>
          <w:rFonts w:ascii="宋体" w:hAnsi="宋体" w:eastAsia="宋体" w:cs="宋体"/>
          <w:color w:val="231F20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2、1276年元军占领临安，南宋灭亡。出现抗元英雄文天祥。</w:t>
      </w:r>
      <w:r>
        <w:rPr>
          <w:rFonts w:hint="eastAsia" w:ascii="宋体" w:hAnsi="宋体" w:eastAsia="宋体" w:cs="宋体"/>
          <w:color w:val="231F20"/>
          <w:kern w:val="0"/>
          <w:sz w:val="24"/>
          <w:szCs w:val="24"/>
        </w:rPr>
        <w:t>元灭南宋，完成了全国的统一，结束了我国历史上较长时期的分裂割据局面，为统一多民族国家的进一步发展奠定了基础</w:t>
      </w:r>
    </w:p>
    <w:p>
      <w:pPr>
        <w:adjustRightInd w:val="0"/>
        <w:snapToGrid w:val="0"/>
        <w:spacing w:line="312" w:lineRule="auto"/>
        <w:ind w:firstLine="482" w:firstLineChars="200"/>
        <w:jc w:val="left"/>
        <w:rPr>
          <w:rFonts w:ascii="宋体" w:hAnsi="宋体" w:eastAsia="宋体" w:cs="宋体"/>
          <w:b/>
          <w:bCs/>
          <w:kern w:val="0"/>
          <w:sz w:val="24"/>
          <w:szCs w:val="24"/>
        </w:rPr>
      </w:pPr>
    </w:p>
    <w:p>
      <w:pPr>
        <w:adjustRightInd w:val="0"/>
        <w:snapToGrid w:val="0"/>
        <w:spacing w:line="312" w:lineRule="auto"/>
        <w:ind w:firstLine="482" w:firstLineChars="200"/>
        <w:jc w:val="left"/>
        <w:rPr>
          <w:rFonts w:ascii="宋体" w:hAnsi="宋体" w:eastAsia="宋体" w:cs="宋体"/>
          <w:b/>
          <w:bCs/>
          <w:kern w:val="0"/>
          <w:sz w:val="22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szCs w:val="24"/>
        </w:rPr>
        <w:t>五、学习评价：</w:t>
      </w:r>
    </w:p>
    <w:tbl>
      <w:tblPr>
        <w:tblStyle w:val="3"/>
        <w:tblW w:w="855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04"/>
        <w:gridCol w:w="5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2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12" w:lineRule="auto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学习内容评估</w:t>
            </w:r>
          </w:p>
        </w:tc>
        <w:tc>
          <w:tcPr>
            <w:tcW w:w="57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12" w:lineRule="auto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内             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2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12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1.最感兴趣的内容</w:t>
            </w:r>
          </w:p>
        </w:tc>
        <w:tc>
          <w:tcPr>
            <w:tcW w:w="57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12" w:lineRule="auto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2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12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2.本课重要时间</w:t>
            </w:r>
          </w:p>
        </w:tc>
        <w:tc>
          <w:tcPr>
            <w:tcW w:w="57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12" w:lineRule="auto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2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12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3.本课重要人物</w:t>
            </w:r>
          </w:p>
        </w:tc>
        <w:tc>
          <w:tcPr>
            <w:tcW w:w="57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12" w:lineRule="auto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2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12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4.本课重要事件</w:t>
            </w:r>
          </w:p>
        </w:tc>
        <w:tc>
          <w:tcPr>
            <w:tcW w:w="57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12" w:lineRule="auto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2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12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5.本课最重要问题</w:t>
            </w:r>
          </w:p>
        </w:tc>
        <w:tc>
          <w:tcPr>
            <w:tcW w:w="57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12" w:lineRule="auto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" w:hRule="atLeast"/>
        </w:trPr>
        <w:tc>
          <w:tcPr>
            <w:tcW w:w="2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12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6.用一句话概括主题</w:t>
            </w:r>
          </w:p>
        </w:tc>
        <w:tc>
          <w:tcPr>
            <w:tcW w:w="57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12" w:lineRule="auto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</w:p>
        </w:tc>
      </w:tr>
    </w:tbl>
    <w:p>
      <w:pPr>
        <w:adjustRightInd w:val="0"/>
        <w:snapToGrid w:val="0"/>
        <w:spacing w:line="312" w:lineRule="auto"/>
        <w:jc w:val="left"/>
        <w:rPr>
          <w:rFonts w:ascii="宋体" w:hAnsi="宋体" w:eastAsia="宋体" w:cs="宋体"/>
          <w:color w:val="231F2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231F20"/>
          <w:kern w:val="0"/>
          <w:sz w:val="24"/>
          <w:szCs w:val="24"/>
        </w:rPr>
        <w:t xml:space="preserve"> </w:t>
      </w:r>
    </w:p>
    <w:p>
      <w:pPr>
        <w:adjustRightInd w:val="0"/>
        <w:snapToGrid w:val="0"/>
        <w:spacing w:line="312" w:lineRule="auto"/>
        <w:ind w:firstLine="2640" w:firstLineChars="1100"/>
        <w:jc w:val="left"/>
        <w:rPr>
          <w:rFonts w:ascii="宋体" w:hAnsi="宋体" w:eastAsia="宋体" w:cs="宋体"/>
          <w:kern w:val="0"/>
          <w:sz w:val="22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 </w:t>
      </w:r>
    </w:p>
    <w:p>
      <w:pPr>
        <w:adjustRightInd w:val="0"/>
        <w:snapToGrid w:val="0"/>
        <w:spacing w:line="312" w:lineRule="auto"/>
        <w:ind w:firstLine="2650" w:firstLineChars="1100"/>
        <w:jc w:val="left"/>
        <w:rPr>
          <w:rFonts w:ascii="宋体" w:hAnsi="宋体" w:eastAsia="宋体" w:cs="宋体"/>
          <w:b/>
          <w:bCs/>
          <w:kern w:val="0"/>
          <w:sz w:val="24"/>
          <w:szCs w:val="24"/>
        </w:rPr>
      </w:pPr>
    </w:p>
    <w:p>
      <w:pPr>
        <w:adjustRightInd w:val="0"/>
        <w:snapToGrid w:val="0"/>
        <w:spacing w:line="312" w:lineRule="auto"/>
        <w:ind w:firstLine="2650" w:firstLineChars="1100"/>
        <w:jc w:val="left"/>
        <w:rPr>
          <w:rFonts w:ascii="宋体" w:hAnsi="宋体" w:eastAsia="宋体" w:cs="宋体"/>
          <w:b/>
          <w:bCs/>
          <w:kern w:val="0"/>
          <w:sz w:val="24"/>
          <w:szCs w:val="24"/>
        </w:rPr>
      </w:pPr>
    </w:p>
    <w:p/>
    <w:sectPr>
      <w:headerReference r:id="rId3" w:type="firs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42900" cy="254000"/>
          <wp:effectExtent l="0" t="0" r="0" b="12700"/>
          <wp:wrapNone/>
          <wp:docPr id="100002" name="图片 1000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002" name="图片 10000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42900" cy="254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9C8719E"/>
    <w:rsid w:val="00790774"/>
    <w:rsid w:val="00C26E39"/>
    <w:rsid w:val="09C8719E"/>
    <w:rsid w:val="2A8618AD"/>
    <w:rsid w:val="49E23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二一教育</Company>
  <Pages>3</Pages>
  <Words>1014</Words>
  <Characters>1038</Characters>
  <Lines>9</Lines>
  <Paragraphs>2</Paragraphs>
  <TotalTime>0</TotalTime>
  <ScaleCrop>false</ScaleCrop>
  <LinksUpToDate>false</LinksUpToDate>
  <CharactersWithSpaces>1199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2021-06-10T10:42:00Z</dcterms:created>
  <dc:creator>21cnjy.com</dc:creator>
  <cp:keywords>21</cp:keywords>
  <cp:lastModifiedBy>Administrator</cp:lastModifiedBy>
  <dcterms:modified xsi:type="dcterms:W3CDTF">2022-04-13T05:16:06Z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